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FBD810" w14:textId="77777777" w:rsidR="00897135" w:rsidRPr="00897135" w:rsidRDefault="00897135" w:rsidP="00897135">
      <w:pPr>
        <w:spacing w:line="276" w:lineRule="auto"/>
        <w:rPr>
          <w:rFonts w:cs="Calibri"/>
        </w:rPr>
      </w:pPr>
    </w:p>
    <w:p w14:paraId="479CAB5D" w14:textId="77777777" w:rsidR="00897135" w:rsidRPr="00897135" w:rsidRDefault="00897135" w:rsidP="00897135">
      <w:pPr>
        <w:spacing w:line="276" w:lineRule="auto"/>
        <w:rPr>
          <w:rFonts w:cs="Calibri"/>
        </w:rPr>
      </w:pPr>
    </w:p>
    <w:p w14:paraId="67A70940" w14:textId="0023D773" w:rsidR="001A58E2" w:rsidRPr="001A58E2" w:rsidRDefault="00513307" w:rsidP="001A58E2">
      <w:pPr>
        <w:spacing w:after="60" w:line="276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SPOROČILO ZA MEDIJE </w:t>
      </w:r>
    </w:p>
    <w:p w14:paraId="3731E3B1" w14:textId="77777777" w:rsidR="001A58E2" w:rsidRPr="001A58E2" w:rsidRDefault="001A58E2" w:rsidP="001A58E2">
      <w:pPr>
        <w:spacing w:after="60" w:line="276" w:lineRule="auto"/>
        <w:rPr>
          <w:rFonts w:cs="Arial"/>
          <w:b/>
          <w:sz w:val="24"/>
        </w:rPr>
      </w:pPr>
    </w:p>
    <w:p w14:paraId="37B46CBB" w14:textId="77777777" w:rsidR="005A18A2" w:rsidRPr="005A18A2" w:rsidRDefault="005A18A2" w:rsidP="005A18A2">
      <w:pPr>
        <w:spacing w:after="60"/>
        <w:rPr>
          <w:rFonts w:cs="Arial"/>
          <w:b/>
        </w:rPr>
      </w:pPr>
    </w:p>
    <w:p w14:paraId="2A43134A" w14:textId="055D3B78" w:rsidR="00B15B07" w:rsidRPr="00B15B07" w:rsidRDefault="00B15B07" w:rsidP="00B15B07">
      <w:pPr>
        <w:pStyle w:val="Heading2"/>
        <w:rPr>
          <w:sz w:val="32"/>
          <w:szCs w:val="32"/>
        </w:rPr>
      </w:pPr>
      <w:r w:rsidRPr="00B15B07">
        <w:rPr>
          <w:sz w:val="32"/>
          <w:szCs w:val="32"/>
        </w:rPr>
        <w:t>Slovenijo bo na 59. beneškem bienalu zastopal slikar Marko Jakše</w:t>
      </w:r>
    </w:p>
    <w:p w14:paraId="154D44E3" w14:textId="77777777" w:rsidR="00B15B07" w:rsidRPr="00B15B07" w:rsidRDefault="00B15B07" w:rsidP="00B15B07">
      <w:pPr>
        <w:spacing w:line="276" w:lineRule="auto"/>
        <w:rPr>
          <w:b/>
          <w:sz w:val="22"/>
          <w:szCs w:val="22"/>
        </w:rPr>
      </w:pPr>
    </w:p>
    <w:p w14:paraId="6A47CCEE" w14:textId="77777777" w:rsidR="00B15B07" w:rsidRPr="00B15B07" w:rsidRDefault="00B15B07" w:rsidP="00B15B07">
      <w:pPr>
        <w:spacing w:line="276" w:lineRule="auto"/>
        <w:rPr>
          <w:sz w:val="22"/>
          <w:szCs w:val="22"/>
        </w:rPr>
      </w:pPr>
      <w:r w:rsidRPr="00B15B07">
        <w:rPr>
          <w:b/>
          <w:sz w:val="22"/>
          <w:szCs w:val="22"/>
        </w:rPr>
        <w:t>Marko Jakše</w:t>
      </w:r>
      <w:r w:rsidRPr="00B15B07">
        <w:rPr>
          <w:sz w:val="22"/>
          <w:szCs w:val="22"/>
        </w:rPr>
        <w:t xml:space="preserve"> bo zastopal Slovenijo na 59. beneškem bienalu, mednarodni razstavi likovnih umetnosti, ki bo potekala od 23. aprila do 27. novembra 2022. Umetniška vodja bienala, italijanska kuratorica Cecilia Alemani, je v svoji izjavi poudarila pomen domišljijskih transformacij, snovnih in nesnovnih, za današnji trenutek. V naslovu tokratnega bienala se je vsebinsko navezala na knjigo </w:t>
      </w:r>
      <w:r w:rsidRPr="00B15B07">
        <w:rPr>
          <w:i/>
          <w:sz w:val="22"/>
          <w:szCs w:val="22"/>
        </w:rPr>
        <w:t>Mleko sanj</w:t>
      </w:r>
      <w:r w:rsidRPr="00B15B07">
        <w:rPr>
          <w:sz w:val="22"/>
          <w:szCs w:val="22"/>
        </w:rPr>
        <w:t xml:space="preserve"> britansko-mehiške slikarke in pisateljice </w:t>
      </w:r>
      <w:r w:rsidRPr="00B15B07">
        <w:rPr>
          <w:b/>
          <w:sz w:val="22"/>
          <w:szCs w:val="22"/>
        </w:rPr>
        <w:t>Leonore Carrington</w:t>
      </w:r>
      <w:r w:rsidRPr="00B15B07">
        <w:rPr>
          <w:sz w:val="22"/>
          <w:szCs w:val="22"/>
        </w:rPr>
        <w:t xml:space="preserve"> (1917–2011), ki je svojo ustvarjalno pot začela v nadrealizmu. </w:t>
      </w:r>
    </w:p>
    <w:p w14:paraId="5F8DB880" w14:textId="77777777" w:rsidR="00B15B07" w:rsidRPr="00B15B07" w:rsidRDefault="00B15B07" w:rsidP="00B15B07">
      <w:pPr>
        <w:spacing w:line="276" w:lineRule="auto"/>
        <w:rPr>
          <w:sz w:val="22"/>
          <w:szCs w:val="22"/>
        </w:rPr>
      </w:pPr>
      <w:r w:rsidRPr="00B15B07">
        <w:rPr>
          <w:sz w:val="22"/>
          <w:szCs w:val="22"/>
        </w:rPr>
        <w:t xml:space="preserve">Jakšetova razstava bo vključevala platna iz različnih slikarjevih obdobij. Za komisarja je bil letos imenovan direktor Moderne galerije </w:t>
      </w:r>
      <w:r w:rsidRPr="00B15B07">
        <w:rPr>
          <w:b/>
          <w:sz w:val="22"/>
          <w:szCs w:val="22"/>
        </w:rPr>
        <w:t>dr. Aleš Vaupotič</w:t>
      </w:r>
      <w:r w:rsidRPr="00B15B07">
        <w:rPr>
          <w:sz w:val="22"/>
          <w:szCs w:val="22"/>
        </w:rPr>
        <w:t xml:space="preserve">, za kustosa pa </w:t>
      </w:r>
      <w:r w:rsidRPr="00B15B07">
        <w:rPr>
          <w:b/>
          <w:sz w:val="22"/>
          <w:szCs w:val="22"/>
        </w:rPr>
        <w:t>dr. Robert Simonišek</w:t>
      </w:r>
      <w:r w:rsidRPr="00B15B07">
        <w:rPr>
          <w:sz w:val="22"/>
          <w:szCs w:val="22"/>
        </w:rPr>
        <w:t>. Paviljon Republike Slovenije bo v zaključnem segmentu zgradbe Arzenalov, osrednjega razstavišča glavne bienalne razstave.</w:t>
      </w:r>
    </w:p>
    <w:p w14:paraId="5AEBF1DF" w14:textId="77777777" w:rsidR="00B15B07" w:rsidRPr="00B15B07" w:rsidRDefault="00B15B07" w:rsidP="00B15B07">
      <w:pPr>
        <w:spacing w:line="276" w:lineRule="auto"/>
        <w:rPr>
          <w:sz w:val="22"/>
          <w:szCs w:val="22"/>
        </w:rPr>
      </w:pPr>
      <w:r w:rsidRPr="00B15B07">
        <w:rPr>
          <w:sz w:val="22"/>
          <w:szCs w:val="22"/>
        </w:rPr>
        <w:t>Akademski slikar Marko Jakše, prejemnik nagrade Prešernovega sklada za leto 2015, s svojimi domiselnimi deli že več kot tri desetletja vznemirja javnost. Od začetka ustvarjalne poti se intenzivno posveča izključno slikarskemu mediju in znotraj tega raziskuje svoje specifične poudarke. S prepoznavnimi figuralnimi in krajinskimi motivi je ustvaril skrivnosten likovni univerzum, v katerem se prepleta sanjsko in realno, lirično in pripovedno, arhaično in sodobno. Jakše je izjemno samosvoj in sugestiven umetnik, ki s privlačnimi, deformiranimi podobami razpira nezavedno, čustveno in imaginarno. Čeprav je v nekaterih delih opaziti aluzije na pretekle pojave iz likovne umetnosti, se slikar napaja iz sedanjosti in tega, kar je in kar občuti. Svoje potovanje dojema kot igro, v kateri raziskuje spontanost in ostaja večni otrok. Jakšetov likovni izraz je celovit, večpomenski in nezvedljiv na razumsko ubesedene koncepte.</w:t>
      </w:r>
    </w:p>
    <w:p w14:paraId="28AADD04" w14:textId="77777777" w:rsidR="00B15B07" w:rsidRPr="00B15B07" w:rsidRDefault="00B15B07" w:rsidP="00B15B07">
      <w:pPr>
        <w:spacing w:line="276" w:lineRule="auto"/>
        <w:rPr>
          <w:sz w:val="22"/>
          <w:szCs w:val="22"/>
        </w:rPr>
      </w:pPr>
    </w:p>
    <w:p w14:paraId="1452FA4F" w14:textId="77777777" w:rsidR="00B15B07" w:rsidRDefault="00B15B07" w:rsidP="00B15B07">
      <w:pPr>
        <w:spacing w:line="276" w:lineRule="auto"/>
        <w:rPr>
          <w:sz w:val="22"/>
          <w:szCs w:val="22"/>
        </w:rPr>
      </w:pPr>
    </w:p>
    <w:p w14:paraId="53E76AE4" w14:textId="77777777" w:rsidR="00B15B07" w:rsidRDefault="00B15B07" w:rsidP="00B15B07">
      <w:pPr>
        <w:spacing w:line="276" w:lineRule="auto"/>
        <w:rPr>
          <w:sz w:val="22"/>
          <w:szCs w:val="22"/>
        </w:rPr>
      </w:pPr>
    </w:p>
    <w:p w14:paraId="3DEDB699" w14:textId="4E59538F" w:rsidR="00B15B07" w:rsidRPr="00B15B07" w:rsidRDefault="00B15B07" w:rsidP="00B15B07">
      <w:pPr>
        <w:spacing w:line="276" w:lineRule="auto"/>
        <w:rPr>
          <w:sz w:val="22"/>
          <w:szCs w:val="22"/>
        </w:rPr>
      </w:pPr>
      <w:r w:rsidRPr="00B15B07">
        <w:rPr>
          <w:sz w:val="22"/>
          <w:szCs w:val="22"/>
        </w:rPr>
        <w:t xml:space="preserve">Foto: Marko Jakše, </w:t>
      </w:r>
      <w:r w:rsidRPr="00B15B07">
        <w:rPr>
          <w:i/>
          <w:sz w:val="22"/>
          <w:szCs w:val="22"/>
        </w:rPr>
        <w:t>Umirajoči slon</w:t>
      </w:r>
      <w:r w:rsidRPr="00B15B07">
        <w:rPr>
          <w:sz w:val="22"/>
          <w:szCs w:val="22"/>
        </w:rPr>
        <w:t>, 2010–13, mešana tehnika na tepihu, 225 x 153 cm</w:t>
      </w:r>
    </w:p>
    <w:p w14:paraId="111BD443" w14:textId="5B71D197" w:rsidR="00DC468D" w:rsidRPr="00B15B07" w:rsidRDefault="00DC468D" w:rsidP="00B15B0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sectPr w:rsidR="00DC468D" w:rsidRPr="00B15B07" w:rsidSect="00724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78" w:right="1134" w:bottom="1361" w:left="1361" w:header="907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E60D" w14:textId="77777777" w:rsidR="00C67177" w:rsidRDefault="00C67177" w:rsidP="00390B8A">
      <w:r>
        <w:separator/>
      </w:r>
    </w:p>
  </w:endnote>
  <w:endnote w:type="continuationSeparator" w:id="0">
    <w:p w14:paraId="07DF7C75" w14:textId="77777777" w:rsidR="00C67177" w:rsidRDefault="00C67177" w:rsidP="0039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E594" w14:textId="77777777" w:rsidR="002A6F9E" w:rsidRDefault="002A6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8D2E" w14:textId="77777777" w:rsidR="00B26169" w:rsidRDefault="00B26169">
    <w:pPr>
      <w:pStyle w:val="Footer"/>
    </w:pPr>
    <w:r>
      <w:rPr>
        <w:noProof/>
        <w:lang w:val="en-US" w:eastAsia="en-US"/>
      </w:rPr>
      <w:drawing>
        <wp:inline distT="0" distB="0" distL="0" distR="0" wp14:anchorId="0A4CB7EF" wp14:editId="3C3908BE">
          <wp:extent cx="5854700" cy="266700"/>
          <wp:effectExtent l="0" t="0" r="0" b="0"/>
          <wp:docPr id="4" name="Picture 2" descr="MG+MSUM_logo 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G+MSUM_logo cmy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D4A3" w14:textId="77777777" w:rsidR="002A6F9E" w:rsidRDefault="002A6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5158" w14:textId="77777777" w:rsidR="00C67177" w:rsidRDefault="00C67177" w:rsidP="00390B8A">
      <w:r>
        <w:separator/>
      </w:r>
    </w:p>
  </w:footnote>
  <w:footnote w:type="continuationSeparator" w:id="0">
    <w:p w14:paraId="1687749E" w14:textId="77777777" w:rsidR="00C67177" w:rsidRDefault="00C67177" w:rsidP="0039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7993" w14:textId="77777777" w:rsidR="002A6F9E" w:rsidRDefault="002A6F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2066" w14:textId="77777777" w:rsidR="00B26169" w:rsidRDefault="00B26169">
    <w:pPr>
      <w:pStyle w:val="Header"/>
    </w:pPr>
    <w:r>
      <w:rPr>
        <w:noProof/>
        <w:lang w:val="en-US" w:eastAsia="en-US"/>
      </w:rPr>
      <w:drawing>
        <wp:inline distT="0" distB="0" distL="0" distR="0" wp14:anchorId="1B2F8867" wp14:editId="4658A536">
          <wp:extent cx="2889115" cy="418161"/>
          <wp:effectExtent l="0" t="0" r="6985" b="0"/>
          <wp:docPr id="2" name="Picture 1" descr="MG+MS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+MS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115" cy="418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48F9" w14:textId="77777777" w:rsidR="002A6F9E" w:rsidRDefault="002A6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02E9"/>
    <w:multiLevelType w:val="hybridMultilevel"/>
    <w:tmpl w:val="C086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F231A"/>
    <w:multiLevelType w:val="hybridMultilevel"/>
    <w:tmpl w:val="8F84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4A"/>
    <w:rsid w:val="000056BF"/>
    <w:rsid w:val="00007676"/>
    <w:rsid w:val="00014EF8"/>
    <w:rsid w:val="000201A5"/>
    <w:rsid w:val="00034C53"/>
    <w:rsid w:val="00037E41"/>
    <w:rsid w:val="0004167C"/>
    <w:rsid w:val="000434F3"/>
    <w:rsid w:val="00046B85"/>
    <w:rsid w:val="0008387F"/>
    <w:rsid w:val="000922D8"/>
    <w:rsid w:val="000A125C"/>
    <w:rsid w:val="000A366B"/>
    <w:rsid w:val="000C666C"/>
    <w:rsid w:val="000D39A4"/>
    <w:rsid w:val="000D5A89"/>
    <w:rsid w:val="000D6B1E"/>
    <w:rsid w:val="000E08F3"/>
    <w:rsid w:val="000E2B92"/>
    <w:rsid w:val="000E4CA9"/>
    <w:rsid w:val="000E6BE6"/>
    <w:rsid w:val="000F298B"/>
    <w:rsid w:val="000F3BBE"/>
    <w:rsid w:val="00105BA3"/>
    <w:rsid w:val="00113B2F"/>
    <w:rsid w:val="00134B67"/>
    <w:rsid w:val="00143654"/>
    <w:rsid w:val="0016477C"/>
    <w:rsid w:val="00172A11"/>
    <w:rsid w:val="00175B2A"/>
    <w:rsid w:val="001A58E2"/>
    <w:rsid w:val="001B612D"/>
    <w:rsid w:val="001D2D16"/>
    <w:rsid w:val="001D79F1"/>
    <w:rsid w:val="001E35E2"/>
    <w:rsid w:val="001E48B7"/>
    <w:rsid w:val="001F0216"/>
    <w:rsid w:val="00224014"/>
    <w:rsid w:val="00232A0B"/>
    <w:rsid w:val="00243411"/>
    <w:rsid w:val="00243DE5"/>
    <w:rsid w:val="002521BF"/>
    <w:rsid w:val="002659A4"/>
    <w:rsid w:val="00294F40"/>
    <w:rsid w:val="00295724"/>
    <w:rsid w:val="00296ED3"/>
    <w:rsid w:val="002A4176"/>
    <w:rsid w:val="002A4CC4"/>
    <w:rsid w:val="002A6F9E"/>
    <w:rsid w:val="002B0767"/>
    <w:rsid w:val="0030210F"/>
    <w:rsid w:val="00336CAA"/>
    <w:rsid w:val="0034316F"/>
    <w:rsid w:val="00354D79"/>
    <w:rsid w:val="003565F5"/>
    <w:rsid w:val="003715AF"/>
    <w:rsid w:val="0037360B"/>
    <w:rsid w:val="00375DF8"/>
    <w:rsid w:val="00386E5C"/>
    <w:rsid w:val="00390317"/>
    <w:rsid w:val="00390B8A"/>
    <w:rsid w:val="00390F31"/>
    <w:rsid w:val="003C02D0"/>
    <w:rsid w:val="003D0E63"/>
    <w:rsid w:val="003D7A2B"/>
    <w:rsid w:val="00443845"/>
    <w:rsid w:val="004553E9"/>
    <w:rsid w:val="00460F67"/>
    <w:rsid w:val="00494476"/>
    <w:rsid w:val="004A542D"/>
    <w:rsid w:val="004C4EBB"/>
    <w:rsid w:val="004D2A7E"/>
    <w:rsid w:val="004E2F93"/>
    <w:rsid w:val="004F6095"/>
    <w:rsid w:val="00513307"/>
    <w:rsid w:val="00540EBA"/>
    <w:rsid w:val="00551087"/>
    <w:rsid w:val="00574610"/>
    <w:rsid w:val="00576635"/>
    <w:rsid w:val="00580430"/>
    <w:rsid w:val="00583141"/>
    <w:rsid w:val="005A18A2"/>
    <w:rsid w:val="005C1AE6"/>
    <w:rsid w:val="005E6146"/>
    <w:rsid w:val="00625F54"/>
    <w:rsid w:val="00646A23"/>
    <w:rsid w:val="0065784A"/>
    <w:rsid w:val="006673FE"/>
    <w:rsid w:val="00697978"/>
    <w:rsid w:val="006A1623"/>
    <w:rsid w:val="006A736E"/>
    <w:rsid w:val="006A7956"/>
    <w:rsid w:val="006B4073"/>
    <w:rsid w:val="006B6014"/>
    <w:rsid w:val="006E23C6"/>
    <w:rsid w:val="0070075C"/>
    <w:rsid w:val="00724A45"/>
    <w:rsid w:val="00732FE7"/>
    <w:rsid w:val="0074618B"/>
    <w:rsid w:val="007574B9"/>
    <w:rsid w:val="0076168E"/>
    <w:rsid w:val="0076246B"/>
    <w:rsid w:val="00786810"/>
    <w:rsid w:val="007868E3"/>
    <w:rsid w:val="00790A52"/>
    <w:rsid w:val="007C46F1"/>
    <w:rsid w:val="007E25E3"/>
    <w:rsid w:val="00806400"/>
    <w:rsid w:val="00871E6C"/>
    <w:rsid w:val="00894109"/>
    <w:rsid w:val="00895CF3"/>
    <w:rsid w:val="00897135"/>
    <w:rsid w:val="008A336B"/>
    <w:rsid w:val="008C455F"/>
    <w:rsid w:val="008D6E81"/>
    <w:rsid w:val="008F4234"/>
    <w:rsid w:val="008F5D1C"/>
    <w:rsid w:val="009014D7"/>
    <w:rsid w:val="00913552"/>
    <w:rsid w:val="00955A13"/>
    <w:rsid w:val="00961BDE"/>
    <w:rsid w:val="00985534"/>
    <w:rsid w:val="009A1425"/>
    <w:rsid w:val="009A5600"/>
    <w:rsid w:val="009C592A"/>
    <w:rsid w:val="009D1AAD"/>
    <w:rsid w:val="009D3072"/>
    <w:rsid w:val="009E3F74"/>
    <w:rsid w:val="009E7C13"/>
    <w:rsid w:val="00A03712"/>
    <w:rsid w:val="00A13A41"/>
    <w:rsid w:val="00A44F58"/>
    <w:rsid w:val="00A47BAF"/>
    <w:rsid w:val="00A5402A"/>
    <w:rsid w:val="00A77ACE"/>
    <w:rsid w:val="00A91543"/>
    <w:rsid w:val="00AA1FD4"/>
    <w:rsid w:val="00AB317F"/>
    <w:rsid w:val="00AB5532"/>
    <w:rsid w:val="00AC2C44"/>
    <w:rsid w:val="00AC2D7C"/>
    <w:rsid w:val="00AE6E0B"/>
    <w:rsid w:val="00AF1F38"/>
    <w:rsid w:val="00B06D2A"/>
    <w:rsid w:val="00B12A08"/>
    <w:rsid w:val="00B15B07"/>
    <w:rsid w:val="00B210AC"/>
    <w:rsid w:val="00B26169"/>
    <w:rsid w:val="00B276C6"/>
    <w:rsid w:val="00B32739"/>
    <w:rsid w:val="00B35C57"/>
    <w:rsid w:val="00B51983"/>
    <w:rsid w:val="00B5686F"/>
    <w:rsid w:val="00B67A6A"/>
    <w:rsid w:val="00B718A3"/>
    <w:rsid w:val="00B8631F"/>
    <w:rsid w:val="00BA760B"/>
    <w:rsid w:val="00BB4E31"/>
    <w:rsid w:val="00BF3A3F"/>
    <w:rsid w:val="00C11E1B"/>
    <w:rsid w:val="00C1786A"/>
    <w:rsid w:val="00C605A0"/>
    <w:rsid w:val="00C62FC2"/>
    <w:rsid w:val="00C67177"/>
    <w:rsid w:val="00C67564"/>
    <w:rsid w:val="00C73BFB"/>
    <w:rsid w:val="00C75F00"/>
    <w:rsid w:val="00C76F9C"/>
    <w:rsid w:val="00C8229B"/>
    <w:rsid w:val="00C87842"/>
    <w:rsid w:val="00C943A7"/>
    <w:rsid w:val="00CB2935"/>
    <w:rsid w:val="00CB6ED1"/>
    <w:rsid w:val="00CC52E1"/>
    <w:rsid w:val="00CE3652"/>
    <w:rsid w:val="00D0348E"/>
    <w:rsid w:val="00D13AD9"/>
    <w:rsid w:val="00D16538"/>
    <w:rsid w:val="00D16F2E"/>
    <w:rsid w:val="00D219A2"/>
    <w:rsid w:val="00D33061"/>
    <w:rsid w:val="00D443CA"/>
    <w:rsid w:val="00D753F9"/>
    <w:rsid w:val="00D848FF"/>
    <w:rsid w:val="00D912D8"/>
    <w:rsid w:val="00D95EA4"/>
    <w:rsid w:val="00DC468D"/>
    <w:rsid w:val="00DC5F3F"/>
    <w:rsid w:val="00DC6426"/>
    <w:rsid w:val="00DF5913"/>
    <w:rsid w:val="00E34312"/>
    <w:rsid w:val="00E36513"/>
    <w:rsid w:val="00E71798"/>
    <w:rsid w:val="00E8255D"/>
    <w:rsid w:val="00EA17BD"/>
    <w:rsid w:val="00EA25A8"/>
    <w:rsid w:val="00EC35DF"/>
    <w:rsid w:val="00EC3DC4"/>
    <w:rsid w:val="00ED54E9"/>
    <w:rsid w:val="00EE049B"/>
    <w:rsid w:val="00EE3F63"/>
    <w:rsid w:val="00F10462"/>
    <w:rsid w:val="00F13C3F"/>
    <w:rsid w:val="00F32918"/>
    <w:rsid w:val="00F44A30"/>
    <w:rsid w:val="00F74D5F"/>
    <w:rsid w:val="00F752C2"/>
    <w:rsid w:val="00F96F2D"/>
    <w:rsid w:val="00FB1231"/>
    <w:rsid w:val="00FB2E51"/>
    <w:rsid w:val="00FC007A"/>
    <w:rsid w:val="00FC3D27"/>
    <w:rsid w:val="00FC534F"/>
    <w:rsid w:val="00FD7F73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52BF78D"/>
  <w14:defaultImageDpi w14:val="0"/>
  <w15:docId w15:val="{85C6D942-D043-9443-BDFE-A431DE24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216"/>
    <w:pPr>
      <w:widowControl w:val="0"/>
      <w:suppressAutoHyphens/>
    </w:pPr>
    <w:rPr>
      <w:rFonts w:ascii="Arial" w:eastAsia="SimSun" w:hAnsi="Arial" w:cs="Mangal"/>
      <w:kern w:val="1"/>
      <w:szCs w:val="24"/>
      <w:lang w:val="sl-SI" w:eastAsia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75C"/>
    <w:pPr>
      <w:outlineLvl w:val="0"/>
    </w:pPr>
    <w:rPr>
      <w:color w:val="FF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75C"/>
    <w:pPr>
      <w:widowControl/>
      <w:suppressAutoHyphens w:val="0"/>
      <w:spacing w:before="240" w:after="80" w:line="276" w:lineRule="auto"/>
      <w:outlineLvl w:val="1"/>
    </w:pPr>
    <w:rPr>
      <w:rFonts w:eastAsiaTheme="minorEastAsia" w:cs="Arial"/>
      <w:b/>
      <w:bCs/>
      <w:smallCaps/>
      <w:color w:val="800000"/>
      <w:spacing w:val="5"/>
      <w:kern w:val="0"/>
      <w:sz w:val="24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5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next w:val="BodyText"/>
    <w:rsid w:val="001F0216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F02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eastAsia="SimSun" w:hAnsi="Arial" w:cs="Mangal"/>
      <w:kern w:val="1"/>
      <w:sz w:val="24"/>
      <w:szCs w:val="24"/>
      <w:lang w:val="x-none" w:eastAsia="hi-IN"/>
    </w:rPr>
  </w:style>
  <w:style w:type="paragraph" w:styleId="List">
    <w:name w:val="List"/>
    <w:basedOn w:val="BodyText"/>
    <w:uiPriority w:val="99"/>
    <w:rsid w:val="001F0216"/>
  </w:style>
  <w:style w:type="paragraph" w:customStyle="1" w:styleId="Napis1">
    <w:name w:val="Napis1"/>
    <w:basedOn w:val="Normal"/>
    <w:rsid w:val="001F0216"/>
    <w:pPr>
      <w:suppressLineNumbers/>
      <w:spacing w:before="120" w:after="120"/>
    </w:pPr>
    <w:rPr>
      <w:i/>
      <w:iCs/>
      <w:sz w:val="24"/>
    </w:rPr>
  </w:style>
  <w:style w:type="paragraph" w:customStyle="1" w:styleId="Kazalo">
    <w:name w:val="Kazalo"/>
    <w:basedOn w:val="Normal"/>
    <w:rsid w:val="001F0216"/>
    <w:pPr>
      <w:suppressLineNumbers/>
    </w:pPr>
  </w:style>
  <w:style w:type="paragraph" w:customStyle="1" w:styleId="Besedilo">
    <w:name w:val="Besedilo"/>
    <w:basedOn w:val="Napis1"/>
    <w:rsid w:val="001F0216"/>
    <w:rPr>
      <w:i w:val="0"/>
      <w:sz w:val="20"/>
    </w:rPr>
  </w:style>
  <w:style w:type="paragraph" w:styleId="Header">
    <w:name w:val="header"/>
    <w:basedOn w:val="Normal"/>
    <w:link w:val="HeaderChar"/>
    <w:uiPriority w:val="99"/>
    <w:unhideWhenUsed/>
    <w:rsid w:val="00390B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90B8A"/>
    <w:rPr>
      <w:rFonts w:ascii="Arial" w:eastAsia="SimSun" w:hAnsi="Arial" w:cs="Times New Roman"/>
      <w:kern w:val="1"/>
      <w:sz w:val="24"/>
      <w:lang w:val="x-none" w:eastAsia="hi-IN"/>
    </w:rPr>
  </w:style>
  <w:style w:type="paragraph" w:styleId="Footer">
    <w:name w:val="footer"/>
    <w:basedOn w:val="Normal"/>
    <w:link w:val="FooterChar"/>
    <w:uiPriority w:val="99"/>
    <w:unhideWhenUsed/>
    <w:rsid w:val="00390B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90B8A"/>
    <w:rPr>
      <w:rFonts w:ascii="Arial" w:eastAsia="SimSun" w:hAnsi="Arial" w:cs="Times New Roman"/>
      <w:kern w:val="1"/>
      <w:sz w:val="24"/>
      <w:lang w:val="x-none" w:eastAsia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4B9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4B9"/>
    <w:rPr>
      <w:rFonts w:ascii="Tahoma" w:eastAsia="SimSun" w:hAnsi="Tahoma" w:cs="Mangal"/>
      <w:kern w:val="1"/>
      <w:sz w:val="14"/>
      <w:szCs w:val="14"/>
      <w:lang w:val="x-none" w:eastAsia="hi-IN"/>
    </w:rPr>
  </w:style>
  <w:style w:type="paragraph" w:styleId="NormalWeb">
    <w:name w:val="Normal (Web)"/>
    <w:basedOn w:val="Normal"/>
    <w:uiPriority w:val="99"/>
    <w:unhideWhenUsed/>
    <w:qFormat/>
    <w:rsid w:val="0065784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65784A"/>
    <w:rPr>
      <w:b/>
      <w:bCs/>
    </w:rPr>
  </w:style>
  <w:style w:type="character" w:styleId="Hyperlink">
    <w:name w:val="Hyperlink"/>
    <w:basedOn w:val="DefaultParagraphFont"/>
    <w:uiPriority w:val="99"/>
    <w:unhideWhenUsed/>
    <w:rsid w:val="0065784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5784A"/>
    <w:rPr>
      <w:i/>
      <w:iCs/>
    </w:rPr>
  </w:style>
  <w:style w:type="paragraph" w:styleId="NoSpacing">
    <w:name w:val="No Spacing"/>
    <w:uiPriority w:val="1"/>
    <w:qFormat/>
    <w:rsid w:val="00C8229B"/>
    <w:pPr>
      <w:widowControl w:val="0"/>
      <w:suppressAutoHyphens/>
    </w:pPr>
    <w:rPr>
      <w:rFonts w:ascii="Arial" w:eastAsia="SimSun" w:hAnsi="Arial" w:cs="Mangal"/>
      <w:kern w:val="1"/>
      <w:szCs w:val="24"/>
      <w:lang w:val="sl-SI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70075C"/>
    <w:rPr>
      <w:rFonts w:ascii="Arial" w:eastAsia="SimSun" w:hAnsi="Arial" w:cs="Mangal"/>
      <w:color w:val="FF0000"/>
      <w:kern w:val="1"/>
      <w:sz w:val="28"/>
      <w:szCs w:val="28"/>
      <w:lang w:val="sl-SI" w:eastAsia="hi-IN"/>
    </w:rPr>
  </w:style>
  <w:style w:type="character" w:customStyle="1" w:styleId="Heading2Char">
    <w:name w:val="Heading 2 Char"/>
    <w:basedOn w:val="DefaultParagraphFont"/>
    <w:link w:val="Heading2"/>
    <w:uiPriority w:val="9"/>
    <w:rsid w:val="0070075C"/>
    <w:rPr>
      <w:rFonts w:ascii="Arial" w:eastAsiaTheme="minorEastAsia" w:hAnsi="Arial" w:cs="Arial"/>
      <w:b/>
      <w:bCs/>
      <w:smallCaps/>
      <w:color w:val="800000"/>
      <w:spacing w:val="5"/>
      <w:sz w:val="24"/>
      <w:szCs w:val="22"/>
      <w:lang w:val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F752C2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5E3"/>
    <w:rPr>
      <w:rFonts w:asciiTheme="majorHAnsi" w:eastAsiaTheme="majorEastAsia" w:hAnsiTheme="majorHAnsi" w:cstheme="majorBidi"/>
      <w:b/>
      <w:bCs/>
      <w:color w:val="4F81BD" w:themeColor="accent1"/>
      <w:kern w:val="1"/>
      <w:szCs w:val="24"/>
      <w:lang w:val="sl-SI" w:eastAsia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767"/>
    <w:pPr>
      <w:widowControl/>
      <w:suppressAutoHyphens w:val="0"/>
    </w:pPr>
    <w:rPr>
      <w:rFonts w:asciiTheme="minorHAnsi" w:eastAsiaTheme="minorHAnsi" w:hAnsiTheme="minorHAnsi" w:cstheme="minorBidi"/>
      <w:noProof/>
      <w:kern w:val="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767"/>
    <w:rPr>
      <w:rFonts w:asciiTheme="minorHAnsi" w:eastAsiaTheme="minorHAnsi" w:hAnsiTheme="minorHAnsi" w:cstheme="minorBidi"/>
      <w:noProof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2B0767"/>
    <w:rPr>
      <w:vertAlign w:val="superscript"/>
    </w:rPr>
  </w:style>
  <w:style w:type="paragraph" w:styleId="ListParagraph">
    <w:name w:val="List Paragraph"/>
    <w:basedOn w:val="Normal"/>
    <w:uiPriority w:val="34"/>
    <w:qFormat/>
    <w:rsid w:val="00F13C3F"/>
    <w:pPr>
      <w:ind w:left="720"/>
      <w:contextualSpacing/>
    </w:pPr>
  </w:style>
  <w:style w:type="character" w:customStyle="1" w:styleId="sectionbodyreg">
    <w:name w:val="sectionbody_reg"/>
    <w:basedOn w:val="DefaultParagraphFont"/>
    <w:rsid w:val="00724A45"/>
  </w:style>
  <w:style w:type="paragraph" w:customStyle="1" w:styleId="m9084870241786840932gmail-m-8426184559112202542gmail-m322980561612493126m-3852268331354035322gmail-m9208747851720222365gmail-m5139986954756550057gmail-p1">
    <w:name w:val="m_9084870241786840932gmail-m_-8426184559112202542gmail-m_322980561612493126m_-3852268331354035322gmail-m_9208747851720222365gmail-m_5139986954756550057gmail-p1"/>
    <w:basedOn w:val="Normal"/>
    <w:rsid w:val="004F609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0"/>
      <w:lang w:val="en-US" w:eastAsia="en-US"/>
    </w:rPr>
  </w:style>
  <w:style w:type="paragraph" w:customStyle="1" w:styleId="xxmsonormal">
    <w:name w:val="xxmsonormal"/>
    <w:basedOn w:val="Normal"/>
    <w:rsid w:val="0089713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en-GB"/>
    </w:rPr>
  </w:style>
  <w:style w:type="paragraph" w:customStyle="1" w:styleId="Body">
    <w:name w:val="Body"/>
    <w:rsid w:val="002A6F9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sl-SI" w:eastAsia="sl-SI"/>
      <w14:textOutline w14:w="0" w14:cap="flat" w14:cmpd="sng" w14:algn="ctr">
        <w14:noFill/>
        <w14:prstDash w14:val="solid"/>
        <w14:bevel/>
      </w14:textOutline>
    </w:rPr>
  </w:style>
  <w:style w:type="paragraph" w:styleId="HTMLPreformatted">
    <w:name w:val="HTML Preformatted"/>
    <w:link w:val="HTMLPreformattedChar"/>
    <w:rsid w:val="002A6F9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Arial Unicode MS"/>
      <w:color w:val="000000"/>
      <w:u w:color="000000"/>
      <w:bdr w:val="nil"/>
      <w:lang w:val="sl-SI" w:eastAsia="sl-SI"/>
    </w:rPr>
  </w:style>
  <w:style w:type="character" w:customStyle="1" w:styleId="HTMLPreformattedChar">
    <w:name w:val="HTML Preformatted Char"/>
    <w:basedOn w:val="DefaultParagraphFont"/>
    <w:link w:val="HTMLPreformatted"/>
    <w:rsid w:val="002A6F9E"/>
    <w:rPr>
      <w:rFonts w:ascii="Courier New" w:eastAsia="Arial Unicode MS" w:hAnsi="Courier New" w:cs="Arial Unicode MS"/>
      <w:color w:val="000000"/>
      <w:u w:color="000000"/>
      <w:bdr w:val="ni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9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6502">
          <w:marLeft w:val="-225"/>
          <w:marRight w:val="-225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61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1879">
          <w:marLeft w:val="-225"/>
          <w:marRight w:val="-225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72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7728">
          <w:marLeft w:val="-225"/>
          <w:marRight w:val="-225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9147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370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46221">
          <w:marLeft w:val="-225"/>
          <w:marRight w:val="-225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35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4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5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0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6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5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1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7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43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652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86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544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069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55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659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47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07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569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073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6832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7424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458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5645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1157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52238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1064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0756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86308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1976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29624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91351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80609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03307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7800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353634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03712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074501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763087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3075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538641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2854583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7295278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638048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1036186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1585637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0180946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9062770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3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7932">
          <w:marLeft w:val="-225"/>
          <w:marRight w:val="-225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92030">
          <w:marLeft w:val="-225"/>
          <w:marRight w:val="-225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257">
          <w:marLeft w:val="-225"/>
          <w:marRight w:val="-225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07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1423074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3628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2860-69C4-4EDD-87C4-4B80575C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Dimnik</dc:creator>
  <cp:lastModifiedBy>Mateja Dimnik</cp:lastModifiedBy>
  <cp:revision>2</cp:revision>
  <dcterms:created xsi:type="dcterms:W3CDTF">2021-12-01T09:55:00Z</dcterms:created>
  <dcterms:modified xsi:type="dcterms:W3CDTF">2021-12-01T09:55:00Z</dcterms:modified>
</cp:coreProperties>
</file>